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8883" w14:textId="77777777" w:rsidR="006756FA" w:rsidRPr="005E4EBD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6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5DD2EF0B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00295097" w14:textId="77777777" w:rsidR="006756FA" w:rsidRDefault="006756FA" w:rsidP="006756FA">
      <w:pPr>
        <w:jc w:val="center"/>
        <w:rPr>
          <w:b/>
          <w:color w:val="000000"/>
        </w:rPr>
      </w:pPr>
    </w:p>
    <w:p w14:paraId="4C05714B" w14:textId="77777777" w:rsidR="006756FA" w:rsidRDefault="006756FA" w:rsidP="006756FA">
      <w:pPr>
        <w:jc w:val="center"/>
        <w:rPr>
          <w:b/>
          <w:color w:val="000000"/>
        </w:rPr>
      </w:pPr>
    </w:p>
    <w:p w14:paraId="07D82C2F" w14:textId="77777777" w:rsidR="006756FA" w:rsidRPr="00B51AEF" w:rsidRDefault="006756FA" w:rsidP="006756FA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6756FA" w:rsidRPr="00DC0C26" w14:paraId="38BA60F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B216" w14:textId="77777777" w:rsidR="006756FA" w:rsidRPr="00DC0C26" w:rsidRDefault="006756FA" w:rsidP="000D54BB">
            <w:pPr>
              <w:rPr>
                <w:color w:val="000000"/>
              </w:rPr>
            </w:pPr>
            <w:r w:rsidRPr="00DC0C26">
              <w:t>Наименование страхового продукта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3B381" w14:textId="77777777" w:rsidR="006756FA" w:rsidRPr="00DC0C26" w:rsidRDefault="006756FA" w:rsidP="000D54BB">
            <w:pPr>
              <w:rPr>
                <w:color w:val="000000"/>
              </w:rPr>
            </w:pPr>
            <w:r w:rsidRPr="00DC0C26">
              <w:t>Страхование животных (обычное покрытие)</w:t>
            </w:r>
          </w:p>
        </w:tc>
      </w:tr>
      <w:tr w:rsidR="006756FA" w:rsidRPr="00DC0C26" w14:paraId="0E21AD1E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A171" w14:textId="77777777" w:rsidR="006756FA" w:rsidRPr="00DC0C26" w:rsidRDefault="006756FA" w:rsidP="000D54BB">
            <w:r w:rsidRPr="00AE2200">
              <w:t xml:space="preserve">Разработчик </w:t>
            </w:r>
            <w:r>
              <w:t>страхового продукта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461C" w14:textId="77777777" w:rsidR="006756FA" w:rsidRPr="00DC0C26" w:rsidRDefault="006756FA" w:rsidP="000D54BB">
            <w:r w:rsidRPr="00AE2200">
              <w:t>АО «Страховая компания «Jysan Garant»</w:t>
            </w:r>
          </w:p>
        </w:tc>
      </w:tr>
      <w:tr w:rsidR="006756FA" w:rsidRPr="00DC0C26" w14:paraId="303409D6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FEA3" w14:textId="77777777" w:rsidR="006756FA" w:rsidRPr="00AE2200" w:rsidRDefault="006756FA" w:rsidP="000D54BB">
            <w:r>
              <w:t>Страховщик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8989" w14:textId="77777777" w:rsidR="006756FA" w:rsidRPr="00AE2200" w:rsidRDefault="006756FA" w:rsidP="000D54BB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6756FA" w:rsidRPr="00DC0C26" w14:paraId="35778EC9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3201" w14:textId="77777777" w:rsidR="006756FA" w:rsidRPr="00DC0C26" w:rsidRDefault="006756FA" w:rsidP="000D54BB">
            <w:pPr>
              <w:rPr>
                <w:color w:val="000000"/>
              </w:rPr>
            </w:pPr>
            <w:r w:rsidRPr="00DC0C26">
              <w:t>Страхователь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3359" w14:textId="77777777" w:rsidR="006756FA" w:rsidRPr="00DC0C26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0691D">
              <w:rPr>
                <w:color w:val="000000"/>
              </w:rPr>
              <w:t>изическое или юридическое лицо, в том числе крестьянское или фермер</w:t>
            </w:r>
            <w:r>
              <w:rPr>
                <w:color w:val="000000"/>
              </w:rPr>
              <w:t>ское хозяйство, заключившее со С</w:t>
            </w:r>
            <w:r w:rsidRPr="0090691D">
              <w:rPr>
                <w:color w:val="000000"/>
              </w:rPr>
              <w:t>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6756FA" w:rsidRPr="00DC0C26" w14:paraId="0035522C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8A5D" w14:textId="77777777" w:rsidR="006756FA" w:rsidRPr="00DC0C26" w:rsidRDefault="006756FA" w:rsidP="000D54BB">
            <w:r w:rsidRPr="00DC0C26">
              <w:t>Выгодоприобретатель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1E75B" w14:textId="77777777" w:rsidR="006756FA" w:rsidRPr="00DC0C26" w:rsidRDefault="006756FA" w:rsidP="000D54BB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6756FA" w:rsidRPr="00DC0C26" w14:paraId="3E8326A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E19BC" w14:textId="77777777" w:rsidR="006756FA" w:rsidRPr="00DC0C26" w:rsidRDefault="006756FA" w:rsidP="000D54BB">
            <w:r w:rsidRPr="00DC0C26">
              <w:t>Объект страхования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FA2C" w14:textId="77777777" w:rsidR="006756FA" w:rsidRPr="00DC0C26" w:rsidRDefault="006756FA" w:rsidP="000D54BB">
            <w:pPr>
              <w:jc w:val="both"/>
              <w:rPr>
                <w:color w:val="000000"/>
              </w:rPr>
            </w:pPr>
            <w:r w:rsidRPr="00DC0C26">
              <w:rPr>
                <w:lang w:val="kk-KZ"/>
              </w:rPr>
              <w:t>Крупный рогатый скот</w:t>
            </w:r>
          </w:p>
        </w:tc>
      </w:tr>
      <w:tr w:rsidR="006756FA" w:rsidRPr="00DC0C26" w14:paraId="407069FA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EE1AA" w14:textId="77777777" w:rsidR="006756FA" w:rsidRPr="00DC0C26" w:rsidRDefault="006756FA" w:rsidP="000D54BB">
            <w:r w:rsidRPr="00DC0C26">
              <w:t>Страховые риски, покрываемые страховым продуктом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4129E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42DB2BC3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6D2AB50C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1A708C11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животное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6ABA21A5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01A99CFF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62F8A53F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(тайфун), шторм, смерч, шквал, град.</w:t>
            </w:r>
          </w:p>
          <w:p w14:paraId="77E84E15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26086C06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2C24E757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умышленное уничтожение или повреждение чужого имущества (в том числе посредством поджога);</w:t>
            </w:r>
          </w:p>
          <w:p w14:paraId="1ECBC12F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хулиганство;</w:t>
            </w:r>
          </w:p>
          <w:p w14:paraId="09BEF3FB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кража с незаконным проникновением (в места содержания, выпаса, выгула);</w:t>
            </w:r>
          </w:p>
          <w:p w14:paraId="7DA297BB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грабеж;</w:t>
            </w:r>
          </w:p>
          <w:p w14:paraId="61A3DFEF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разбойное нападение (разбой).</w:t>
            </w:r>
          </w:p>
          <w:p w14:paraId="66D2CF87" w14:textId="77777777" w:rsidR="006756FA" w:rsidRPr="00445BA5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</w:t>
            </w:r>
            <w:r w:rsidRPr="004C08B8">
              <w:rPr>
                <w:bCs/>
                <w:color w:val="000000"/>
              </w:rPr>
              <w:lastRenderedPageBreak/>
              <w:t xml:space="preserve">представляющих опасность для здоровья животных и человека, утвержденный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правовых актов в области ветеринарии</w:t>
            </w:r>
            <w:r>
              <w:rPr>
                <w:bCs/>
                <w:color w:val="000000"/>
              </w:rPr>
              <w:t>».</w:t>
            </w:r>
          </w:p>
        </w:tc>
      </w:tr>
      <w:tr w:rsidR="006756FA" w:rsidRPr="00DC0C26" w14:paraId="59FD179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5FEE" w14:textId="77777777" w:rsidR="006756FA" w:rsidRPr="00DC0C26" w:rsidRDefault="006756FA" w:rsidP="000D54BB">
            <w:pPr>
              <w:tabs>
                <w:tab w:val="left" w:pos="2160"/>
              </w:tabs>
            </w:pPr>
            <w:r w:rsidRPr="00AB1174">
              <w:lastRenderedPageBreak/>
              <w:t>Ограничения в принятии на страхование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0B92" w14:textId="77777777" w:rsidR="006756FA" w:rsidRPr="00AB1174" w:rsidRDefault="006756FA" w:rsidP="000D54BB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Страховщик освобождается от выплаты страхового возмещения, если страховой случай наступил вследствие общих оснований освобождения Страховщика от осуществления страховой выплаты, указанных в Гражданском кодексе Республики Казахстан:</w:t>
            </w:r>
          </w:p>
          <w:p w14:paraId="046FBF47" w14:textId="77777777" w:rsidR="006756FA" w:rsidRPr="00AB1174" w:rsidRDefault="006756FA" w:rsidP="000D54BB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нарушения Страхователем требований пожарной безопасности, установленных в Республике Казахстан (страховое возмещение, однако, выплачивается, если нарушение этих норм не связано с причинами возникновения страхового случая);</w:t>
            </w:r>
          </w:p>
          <w:p w14:paraId="4E09B519" w14:textId="77777777" w:rsidR="006756FA" w:rsidRPr="00AB1174" w:rsidRDefault="006756FA" w:rsidP="000D54BB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-действий/бездействий Страхователя/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Выгодоприобретателя 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657563A9" w14:textId="77777777" w:rsidR="006756FA" w:rsidRPr="00AB1174" w:rsidRDefault="006756FA" w:rsidP="000D54BB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 xml:space="preserve">- при наступлении страхового случая Страховщику не были предоставлены соответствующие данные внутреннего учета о наличии и движении Объекта страхования;  </w:t>
            </w:r>
          </w:p>
          <w:p w14:paraId="637D3398" w14:textId="77777777" w:rsidR="006756FA" w:rsidRPr="00AB1174" w:rsidRDefault="006756FA" w:rsidP="000D54BB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использования Объекта страхования в спортивно-развлекательных целях;</w:t>
            </w:r>
          </w:p>
          <w:p w14:paraId="553128F5" w14:textId="77777777" w:rsidR="006756FA" w:rsidRDefault="006756FA" w:rsidP="000D54BB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необеспечения сохранности Объекта страхования, а именно: оставления без надлежащей охраны, если в заявлении на страхование это предусмотрено, неприведения в рабочее положение запорных устройств и/или приспособлений, а равно отсутствия таковых, отсутствие иных мер безопасности, предусмотренных заявлением на страхование, а равно неприведения их в рабочее положение.</w:t>
            </w:r>
          </w:p>
        </w:tc>
      </w:tr>
      <w:tr w:rsidR="006756FA" w:rsidRPr="00DC0C26" w14:paraId="017BF6B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E0A56" w14:textId="77777777" w:rsidR="006756FA" w:rsidRDefault="006756FA" w:rsidP="000D54BB">
            <w:r w:rsidRPr="00AB1174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7E54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1.</w:t>
            </w:r>
            <w:r w:rsidRPr="00AB1174">
              <w:rPr>
                <w:bCs/>
                <w:color w:val="000000"/>
              </w:rPr>
              <w:tab/>
              <w:t>События, наступившие или произошедшие в связи с отравлением недоброкачественными кормами или недокормом Объекта страхования.</w:t>
            </w:r>
          </w:p>
          <w:p w14:paraId="357E245F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2.</w:t>
            </w:r>
            <w:r w:rsidRPr="00AB1174">
              <w:rPr>
                <w:bCs/>
                <w:color w:val="000000"/>
              </w:rPr>
              <w:tab/>
              <w:t>Расходы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переводчика и т.д.).</w:t>
            </w:r>
          </w:p>
          <w:p w14:paraId="434631C5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3.</w:t>
            </w:r>
            <w:r w:rsidRPr="00AB1174">
              <w:rPr>
                <w:bCs/>
                <w:color w:val="000000"/>
              </w:rPr>
              <w:tab/>
              <w:t>Расходы по возмещению штрафов, пени, неустойки и/или иных административных взысканий и санкций, наложенных на Страхователя в результате наступления страхового случая.</w:t>
            </w:r>
          </w:p>
          <w:p w14:paraId="76F02390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4.</w:t>
            </w:r>
            <w:r w:rsidRPr="00AB1174">
              <w:rPr>
                <w:bCs/>
                <w:color w:val="000000"/>
              </w:rPr>
              <w:tab/>
              <w:t>Дефекты Объекта страхования, которые существовали и/или о которых Страхователь знал или должен был знать на момент подписания договора страхования. Под дефектами понимаются больные животные, болевшие до начала заключения договора страхования, а также животные имевшие раны, увечья, полученные до заключения договора страхования.</w:t>
            </w:r>
          </w:p>
          <w:p w14:paraId="759132B6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>5.</w:t>
            </w:r>
            <w:r w:rsidRPr="00AB1174">
              <w:rPr>
                <w:bCs/>
                <w:color w:val="000000"/>
              </w:rPr>
              <w:tab/>
              <w:t xml:space="preserve">Хищение Объекта страхования без следов взлома либо насильственного проникновения в помещение, в котором находился Объект страхования, а равно пропажи Объекта страхования при таинственных (неизвестных) обстоятельствах. </w:t>
            </w:r>
          </w:p>
          <w:p w14:paraId="5E53636E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6.</w:t>
            </w:r>
            <w:r w:rsidRPr="00AB1174">
              <w:rPr>
                <w:bCs/>
                <w:color w:val="000000"/>
              </w:rPr>
              <w:tab/>
              <w:t>Операции и инъекции, не требующиеся для профилактики и лечения заболеваний.</w:t>
            </w:r>
          </w:p>
          <w:p w14:paraId="401A61C8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7.</w:t>
            </w:r>
            <w:r w:rsidRPr="00AB1174">
              <w:rPr>
                <w:bCs/>
                <w:color w:val="000000"/>
              </w:rPr>
              <w:tab/>
              <w:t>Признание мяса забитых в плановом порядке животных санитарным контролем полностью или частично непригодным для употребления в пищу.</w:t>
            </w:r>
          </w:p>
          <w:p w14:paraId="4F2601EF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8.</w:t>
            </w:r>
            <w:r w:rsidRPr="00AB1174">
              <w:rPr>
                <w:bCs/>
                <w:color w:val="000000"/>
              </w:rPr>
              <w:tab/>
              <w:t>Принятый рацион питания животных, а также непринятие Страхователем разумных мер по обеспечению сохранности Объекта страхования.</w:t>
            </w:r>
          </w:p>
          <w:p w14:paraId="00250439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9.</w:t>
            </w:r>
            <w:r w:rsidRPr="00AB1174">
              <w:rPr>
                <w:bCs/>
                <w:color w:val="000000"/>
              </w:rPr>
              <w:tab/>
              <w:t>Косвенные убытки, такие как снижение привесов, надоев, другие убытки, причиненные заболеваниями Объекта страхования, не повлекших гибель, а также упущенная выгода, потеря прибыли и моральный вред.</w:t>
            </w:r>
          </w:p>
          <w:p w14:paraId="271F9C61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10.</w:t>
            </w:r>
            <w:r w:rsidRPr="00AB1174">
              <w:rPr>
                <w:bCs/>
                <w:color w:val="000000"/>
              </w:rPr>
              <w:tab/>
              <w:t xml:space="preserve"> Потеря Объекта страхования в результате его содержания не в Территории страхования.</w:t>
            </w:r>
          </w:p>
          <w:p w14:paraId="02BF0C63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11.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результате указанных страховых рисков, покрываемых страховым продуктом, находящегося на профилактическом карантине при ввозе на Территорию страхования.</w:t>
            </w:r>
          </w:p>
          <w:p w14:paraId="764AD6FA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12.</w:t>
            </w:r>
            <w:r w:rsidRPr="00AB1174">
              <w:rPr>
                <w:bCs/>
                <w:color w:val="000000"/>
              </w:rPr>
              <w:tab/>
              <w:t>Несчастный случай, произошедший во время перегона между Территориями страхования, однако, только в том случае, если такой перегон и его длительность не были заранее письменно согласованы со Страховщиком.</w:t>
            </w:r>
          </w:p>
          <w:p w14:paraId="30262AB0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13.</w:t>
            </w:r>
            <w:r w:rsidRPr="00AB1174">
              <w:rPr>
                <w:bCs/>
                <w:color w:val="000000"/>
              </w:rPr>
              <w:tab/>
              <w:t>Проведение на Территории страхования строительных, монтажных, ремонтных работ.</w:t>
            </w:r>
          </w:p>
          <w:p w14:paraId="434061B4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14.</w:t>
            </w:r>
            <w:r w:rsidRPr="00AB1174">
              <w:rPr>
                <w:bCs/>
                <w:color w:val="000000"/>
              </w:rPr>
              <w:tab/>
              <w:t>Кража, грабеж, разбой при перевозке к Территории или из Территории страхования или совершение попытки указанных действий.</w:t>
            </w:r>
          </w:p>
          <w:p w14:paraId="17F0FFF9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15.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возрасте моложе 2 (двух) месяцев.</w:t>
            </w:r>
          </w:p>
          <w:p w14:paraId="1398B52C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16.</w:t>
            </w:r>
            <w:r w:rsidRPr="00AB1174">
              <w:rPr>
                <w:bCs/>
                <w:color w:val="000000"/>
              </w:rPr>
              <w:tab/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646B17EC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17.</w:t>
            </w:r>
            <w:r w:rsidRPr="00AB1174">
              <w:rPr>
                <w:bCs/>
                <w:color w:val="000000"/>
              </w:rPr>
              <w:tab/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7B81A8C0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18.</w:t>
            </w:r>
            <w:r w:rsidRPr="00AB1174">
              <w:rPr>
                <w:bCs/>
                <w:color w:val="000000"/>
              </w:rPr>
              <w:tab/>
              <w:t>Досрочные, аномальные роды, выкидыши или внематочная беременность, несчастные случаи, при которых Объект страхования становится непригодным для успешного размножения.</w:t>
            </w:r>
          </w:p>
          <w:p w14:paraId="3833BCCB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19.</w:t>
            </w:r>
            <w:r w:rsidRPr="00AB1174">
              <w:rPr>
                <w:bCs/>
                <w:color w:val="000000"/>
              </w:rPr>
              <w:tab/>
              <w:t>Выбраковка Объекта страхования по любым причинам.</w:t>
            </w:r>
          </w:p>
          <w:p w14:paraId="33DE9914" w14:textId="77777777" w:rsidR="006756FA" w:rsidRPr="00AB1174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20.</w:t>
            </w:r>
            <w:r w:rsidRPr="00AB1174">
              <w:rPr>
                <w:bCs/>
                <w:color w:val="000000"/>
              </w:rPr>
              <w:tab/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страхования.</w:t>
            </w:r>
          </w:p>
          <w:p w14:paraId="7DA36C3A" w14:textId="77777777" w:rsidR="006756FA" w:rsidRDefault="006756FA" w:rsidP="000D54BB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>21.</w:t>
            </w:r>
            <w:r w:rsidRPr="00AB1174">
              <w:rPr>
                <w:bCs/>
                <w:color w:val="000000"/>
              </w:rPr>
              <w:tab/>
              <w:t>Гибель, вынужденный убой самок Объекта страхования во время беременности и родов, а также родившееся потомство от связанных с родами заболеваний и травм.</w:t>
            </w:r>
          </w:p>
        </w:tc>
      </w:tr>
      <w:tr w:rsidR="006756FA" w:rsidRPr="00DC0C26" w14:paraId="157F7CE9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497E3" w14:textId="77777777" w:rsidR="006756FA" w:rsidRPr="00DC0C26" w:rsidRDefault="006756FA" w:rsidP="000D54BB">
            <w:r>
              <w:lastRenderedPageBreak/>
              <w:t>Территория страхования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84EF" w14:textId="77777777" w:rsidR="006756FA" w:rsidRPr="00DC0C26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области Республики Казахстан: места выпаса Объекта страхования (</w:t>
            </w:r>
            <w:r w:rsidRPr="00623490">
              <w:rPr>
                <w:bCs/>
                <w:color w:val="000000"/>
              </w:rPr>
              <w:t xml:space="preserve">предназначенные для выпаса </w:t>
            </w:r>
            <w:r>
              <w:rPr>
                <w:bCs/>
                <w:color w:val="000000"/>
              </w:rPr>
              <w:t>Объекта страхования</w:t>
            </w:r>
            <w:r w:rsidRPr="00623490">
              <w:rPr>
                <w:bCs/>
                <w:color w:val="000000"/>
              </w:rPr>
              <w:t xml:space="preserve"> пастби</w:t>
            </w:r>
            <w:r>
              <w:rPr>
                <w:bCs/>
                <w:color w:val="000000"/>
              </w:rPr>
              <w:t xml:space="preserve">ща, в соответствии с план-схемами к договорам страхования, заключенным между Страховщиком и Страхователем) и места содержания Объекта страхования. </w:t>
            </w:r>
          </w:p>
        </w:tc>
      </w:tr>
      <w:tr w:rsidR="006756FA" w:rsidRPr="00DC0C26" w14:paraId="25F3019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7BBB1" w14:textId="77777777" w:rsidR="006756FA" w:rsidRPr="00DC0C26" w:rsidRDefault="006756FA" w:rsidP="000D54BB">
            <w:r w:rsidRPr="00DC0C26">
              <w:t>Территория действия страховой защиты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84A9C" w14:textId="77777777" w:rsidR="006756FA" w:rsidRPr="00DC0C26" w:rsidRDefault="006756FA" w:rsidP="000D54BB">
            <w:pPr>
              <w:jc w:val="both"/>
              <w:rPr>
                <w:bCs/>
                <w:color w:val="000000"/>
              </w:rPr>
            </w:pPr>
            <w:r w:rsidRPr="00DC0C26">
              <w:rPr>
                <w:color w:val="000000"/>
              </w:rPr>
              <w:t>Страховая защита действует только в предел</w:t>
            </w:r>
            <w:r>
              <w:rPr>
                <w:color w:val="000000"/>
              </w:rPr>
              <w:t>ах Территории страхования</w:t>
            </w:r>
          </w:p>
        </w:tc>
      </w:tr>
      <w:tr w:rsidR="006756FA" w:rsidRPr="00DC0C26" w14:paraId="0627A98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1ADB0" w14:textId="77777777" w:rsidR="006756FA" w:rsidRPr="00DC0C26" w:rsidRDefault="006756FA" w:rsidP="000D54BB">
            <w:r w:rsidRPr="00DC0C26">
              <w:t>Срок страхования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127FB" w14:textId="77777777" w:rsidR="006756FA" w:rsidRPr="00DC0C26" w:rsidRDefault="006756FA" w:rsidP="000D54BB">
            <w:pPr>
              <w:rPr>
                <w:color w:val="000000"/>
              </w:rPr>
            </w:pPr>
            <w:r w:rsidRPr="00DC0C26">
              <w:rPr>
                <w:color w:val="000000"/>
              </w:rPr>
              <w:t>12 месяцев</w:t>
            </w:r>
          </w:p>
        </w:tc>
      </w:tr>
      <w:tr w:rsidR="006756FA" w:rsidRPr="00DC0C26" w14:paraId="084969F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F04EB" w14:textId="77777777" w:rsidR="006756FA" w:rsidRPr="00DC0C26" w:rsidRDefault="006756FA" w:rsidP="000D54BB">
            <w:r w:rsidRPr="00DC0C26">
              <w:t>Страховая сумма,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8EA8" w14:textId="77777777" w:rsidR="006756FA" w:rsidRPr="00DC0C26" w:rsidRDefault="006756FA" w:rsidP="000D54BB">
            <w:r w:rsidRPr="00DC0C26">
              <w:t>Балансовая стоимость животных</w:t>
            </w:r>
            <w:r>
              <w:t xml:space="preserve">, указанная в бухгалтерском балансе Страхователя/ в случае отсутствия бухгалтерского баланса – </w:t>
            </w:r>
            <w:r w:rsidRPr="00445BA5">
              <w:t>стоимость Объекта страхования, указанная Страхователем в заяв</w:t>
            </w:r>
            <w:r>
              <w:t>лении</w:t>
            </w:r>
            <w:r w:rsidRPr="00445BA5">
              <w:t xml:space="preserve"> на страхование</w:t>
            </w:r>
            <w:r>
              <w:t>.</w:t>
            </w:r>
          </w:p>
        </w:tc>
      </w:tr>
      <w:tr w:rsidR="006756FA" w:rsidRPr="00DC0C26" w14:paraId="03BB044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42080" w14:textId="77777777" w:rsidR="006756FA" w:rsidRPr="00DC0C26" w:rsidRDefault="006756FA" w:rsidP="000D54BB">
            <w:r>
              <w:t>Стоимость животных,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F8AB5" w14:textId="77777777" w:rsidR="006756FA" w:rsidRDefault="006756FA" w:rsidP="000D54BB">
            <w:r>
              <w:t>Верхний предел стоимости животного:</w:t>
            </w:r>
          </w:p>
          <w:p w14:paraId="0449066E" w14:textId="77777777" w:rsidR="006756FA" w:rsidRDefault="006756FA" w:rsidP="000D54BB">
            <w:r>
              <w:t xml:space="preserve">- племенной скот </w:t>
            </w:r>
            <w:r w:rsidRPr="00CE2161">
              <w:t xml:space="preserve">- </w:t>
            </w:r>
            <w:r>
              <w:t>1 600 000 тенге;</w:t>
            </w:r>
          </w:p>
          <w:p w14:paraId="00885C6E" w14:textId="77777777" w:rsidR="006756FA" w:rsidRDefault="006756FA" w:rsidP="000D54BB">
            <w:r>
              <w:t>- скот</w:t>
            </w:r>
            <w:r w:rsidRPr="00CE2161">
              <w:t>,</w:t>
            </w:r>
            <w:r>
              <w:t xml:space="preserve"> соответствующий породному происхождению </w:t>
            </w:r>
            <w:r w:rsidRPr="00CE2161">
              <w:t>-</w:t>
            </w:r>
            <w:r>
              <w:t>700 000 тенге;</w:t>
            </w:r>
          </w:p>
          <w:p w14:paraId="0A4E951C" w14:textId="77777777" w:rsidR="006756FA" w:rsidRPr="00DC0C26" w:rsidRDefault="006756FA" w:rsidP="000D54BB">
            <w:r>
              <w:t xml:space="preserve">- товарный скот </w:t>
            </w:r>
            <w:r>
              <w:rPr>
                <w:lang w:val="en-US"/>
              </w:rPr>
              <w:t xml:space="preserve">- </w:t>
            </w:r>
            <w:r>
              <w:t>550 000 тенге.</w:t>
            </w:r>
          </w:p>
        </w:tc>
      </w:tr>
      <w:tr w:rsidR="006756FA" w:rsidRPr="00DC0C26" w14:paraId="6612EC4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5F8D" w14:textId="77777777" w:rsidR="006756FA" w:rsidRPr="00D7669F" w:rsidRDefault="006756FA" w:rsidP="000D54BB">
            <w:r w:rsidRPr="00AC64DA">
              <w:t>Страховой тариф, %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87CD" w14:textId="77777777" w:rsidR="006756FA" w:rsidRDefault="006756FA" w:rsidP="000D54BB">
            <w:pPr>
              <w:rPr>
                <w:color w:val="000000"/>
              </w:rPr>
            </w:pPr>
            <w:r>
              <w:rPr>
                <w:color w:val="000000"/>
              </w:rPr>
              <w:t>От 10*до 29 (включительно) голов Объекта страхования – 3,466% от общей страховой суммы.</w:t>
            </w:r>
          </w:p>
          <w:p w14:paraId="402CACAC" w14:textId="77777777" w:rsidR="006756FA" w:rsidRDefault="006756FA" w:rsidP="000D54BB">
            <w:pPr>
              <w:rPr>
                <w:color w:val="000000"/>
              </w:rPr>
            </w:pPr>
            <w:r>
              <w:rPr>
                <w:color w:val="000000"/>
              </w:rPr>
              <w:t>От 30 до 99 (включительно) голов Объекта страхования – 2,31% от общей страховой суммы.</w:t>
            </w:r>
          </w:p>
          <w:p w14:paraId="0CE91D3A" w14:textId="77777777" w:rsidR="006756FA" w:rsidRPr="00D20372" w:rsidRDefault="006756FA" w:rsidP="000D54BB">
            <w:pPr>
              <w:rPr>
                <w:color w:val="000000"/>
              </w:rPr>
            </w:pPr>
            <w:r>
              <w:rPr>
                <w:color w:val="000000"/>
              </w:rPr>
              <w:t>От 100 и более голов Объекта страхования – 1,54 % от общей страховой суммы.</w:t>
            </w:r>
          </w:p>
        </w:tc>
      </w:tr>
      <w:tr w:rsidR="006756FA" w:rsidRPr="00DC0C26" w14:paraId="75B23E3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F07BA" w14:textId="77777777" w:rsidR="006756FA" w:rsidRPr="00DC0C26" w:rsidRDefault="006756FA" w:rsidP="000D54BB">
            <w:r w:rsidRPr="00DC0C26">
              <w:t>Страховая премия,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863A8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4073EBE3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3A2D44B9" w14:textId="77777777" w:rsidR="006756FA" w:rsidRPr="00DC0C26" w:rsidRDefault="006756FA" w:rsidP="000D54BB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6756FA" w:rsidRPr="00DC0C26" w14:paraId="03E106E9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384A" w14:textId="77777777" w:rsidR="006756FA" w:rsidRPr="00DC0C26" w:rsidRDefault="006756FA" w:rsidP="000D54BB">
            <w:pPr>
              <w:rPr>
                <w:color w:val="FF0000"/>
              </w:rPr>
            </w:pPr>
            <w:r w:rsidRPr="00DC0C26">
              <w:t>Страховая выплата,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16233" w14:textId="77777777" w:rsidR="006756FA" w:rsidRPr="00C857D8" w:rsidRDefault="006756FA" w:rsidP="000D54BB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C0C26">
              <w:rPr>
                <w:color w:val="000000"/>
                <w:sz w:val="24"/>
                <w:szCs w:val="24"/>
              </w:rPr>
              <w:t>Страховое возмещение выплачивается в размере ущерба, за вычетом размера безусловной франшизы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C0C26">
              <w:rPr>
                <w:color w:val="000000"/>
                <w:sz w:val="24"/>
                <w:szCs w:val="24"/>
              </w:rPr>
              <w:t xml:space="preserve"> </w:t>
            </w:r>
            <w:r w:rsidRPr="00C857D8">
              <w:rPr>
                <w:color w:val="000000"/>
                <w:sz w:val="24"/>
                <w:szCs w:val="24"/>
              </w:rPr>
              <w:t>компенсаций из республиканского или местного бюджета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445BA5">
              <w:rPr>
                <w:color w:val="000000"/>
                <w:sz w:val="24"/>
                <w:szCs w:val="24"/>
              </w:rPr>
              <w:t>вследствие  изъ</w:t>
            </w:r>
            <w:r>
              <w:rPr>
                <w:color w:val="000000"/>
                <w:sz w:val="24"/>
                <w:szCs w:val="24"/>
              </w:rPr>
              <w:t xml:space="preserve">ятия животных в соответствии с </w:t>
            </w:r>
            <w:r w:rsidRPr="00445BA5">
              <w:rPr>
                <w:color w:val="000000"/>
                <w:sz w:val="24"/>
                <w:szCs w:val="24"/>
              </w:rPr>
              <w:t>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45BA5">
              <w:rPr>
                <w:color w:val="000000"/>
                <w:sz w:val="24"/>
                <w:szCs w:val="24"/>
              </w:rPr>
              <w:t xml:space="preserve"> Приказом Министра сельского хозяйства Республики Казахстан от «30» октября 2014 г. № 7-1/559</w:t>
            </w:r>
            <w:r>
              <w:rPr>
                <w:color w:val="000000"/>
                <w:sz w:val="24"/>
                <w:szCs w:val="24"/>
              </w:rPr>
              <w:t>),</w:t>
            </w:r>
            <w:r w:rsidRPr="00DC0C26">
              <w:rPr>
                <w:color w:val="000000"/>
                <w:sz w:val="24"/>
                <w:szCs w:val="24"/>
              </w:rPr>
              <w:t xml:space="preserve"> в пределах страховой суммы.</w:t>
            </w:r>
          </w:p>
        </w:tc>
      </w:tr>
      <w:tr w:rsidR="006756FA" w:rsidRPr="00DC0C26" w14:paraId="0DA7CC09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2DDF3" w14:textId="77777777" w:rsidR="006756FA" w:rsidRPr="00DC0C26" w:rsidRDefault="006756FA" w:rsidP="000D54BB">
            <w:pPr>
              <w:rPr>
                <w:color w:val="000000"/>
              </w:rPr>
            </w:pPr>
            <w:r w:rsidRPr="00DC0C26">
              <w:t>Франшиза, %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B428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10* до 29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41A12631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 30 до 99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 От 100 до 1000 голов Объекта страхования – 2% от общей страховой суммы.</w:t>
            </w:r>
          </w:p>
          <w:p w14:paraId="5E430076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1001 до 2000 голов Объекта страхования – 1% от общей страховой суммы.</w:t>
            </w:r>
          </w:p>
          <w:p w14:paraId="4B75A6D4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2001 до 3000 голов Объекта страхования – 0,8% от общей страховой суммы.</w:t>
            </w:r>
          </w:p>
          <w:p w14:paraId="7B8DE56F" w14:textId="77777777" w:rsidR="006756FA" w:rsidRPr="00DC0C26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3001 голов Объекта страхования – 0,7% от общей страховой суммы.</w:t>
            </w:r>
          </w:p>
        </w:tc>
      </w:tr>
      <w:tr w:rsidR="006756FA" w:rsidRPr="00DC0C26" w14:paraId="0871EB0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B40B8" w14:textId="77777777" w:rsidR="006756FA" w:rsidRPr="00DC0C26" w:rsidRDefault="006756FA" w:rsidP="000D54BB">
            <w:r>
              <w:lastRenderedPageBreak/>
              <w:t>Необходимость уведомления о наступлении страхового случая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CFAC" w14:textId="77777777" w:rsidR="006756FA" w:rsidRPr="00284207" w:rsidRDefault="006756FA" w:rsidP="000D54BB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6756FA" w:rsidRPr="00DC0C26" w14:paraId="111B344C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3FF6" w14:textId="77777777" w:rsidR="006756FA" w:rsidRPr="00DC0C26" w:rsidRDefault="006756FA" w:rsidP="000D54BB">
            <w:r>
              <w:t>Список документов, необходимых для получения страховой выплаты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F757D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t>Приложение 1</w:t>
            </w:r>
          </w:p>
        </w:tc>
      </w:tr>
      <w:tr w:rsidR="006756FA" w:rsidRPr="00DC0C26" w14:paraId="56604C29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21310" w14:textId="77777777" w:rsidR="006756FA" w:rsidRPr="00DC0C26" w:rsidRDefault="006756FA" w:rsidP="000D54BB">
            <w:r w:rsidRPr="00DC0C26">
              <w:t>Перестраховочные компании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2347" w14:textId="77777777" w:rsidR="006756FA" w:rsidRPr="00DC0C26" w:rsidRDefault="006756FA" w:rsidP="000D54BB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SWISS RE (ШВЕЙЦАРИЯ)</w:t>
            </w:r>
          </w:p>
        </w:tc>
      </w:tr>
    </w:tbl>
    <w:p w14:paraId="475693EA" w14:textId="77777777" w:rsidR="006756FA" w:rsidRDefault="006756FA" w:rsidP="006756FA">
      <w:r>
        <w:t>*</w:t>
      </w:r>
      <w:r w:rsidRPr="00CE72E0">
        <w:t xml:space="preserve"> Страхованию подлежат не менее </w:t>
      </w:r>
      <w:r>
        <w:t>1</w:t>
      </w:r>
      <w:r w:rsidRPr="00CE72E0">
        <w:t>0 голов Объекта страхования</w:t>
      </w:r>
      <w:r>
        <w:t>.</w:t>
      </w:r>
    </w:p>
    <w:p w14:paraId="5F755BBC" w14:textId="77777777" w:rsidR="006756FA" w:rsidRDefault="006756FA" w:rsidP="006756FA"/>
    <w:p w14:paraId="344D326F" w14:textId="77777777" w:rsidR="006756FA" w:rsidRDefault="006756FA" w:rsidP="006756FA"/>
    <w:p w14:paraId="10949ED3" w14:textId="77777777" w:rsidR="006756FA" w:rsidRDefault="006756FA" w:rsidP="006756FA"/>
    <w:p w14:paraId="309DB79B" w14:textId="77777777" w:rsidR="006756FA" w:rsidRDefault="006756FA" w:rsidP="006756FA"/>
    <w:p w14:paraId="2D997C91" w14:textId="77777777" w:rsidR="006756FA" w:rsidRDefault="006756FA" w:rsidP="006756FA"/>
    <w:p w14:paraId="744C968C" w14:textId="77777777" w:rsidR="006756FA" w:rsidRDefault="006756FA" w:rsidP="006756FA"/>
    <w:p w14:paraId="39386AD3" w14:textId="77777777" w:rsidR="006756FA" w:rsidRDefault="006756FA" w:rsidP="006756FA"/>
    <w:p w14:paraId="44670522" w14:textId="77777777" w:rsidR="006756FA" w:rsidRDefault="006756FA" w:rsidP="006756FA"/>
    <w:p w14:paraId="3F3CB315" w14:textId="77777777" w:rsidR="006756FA" w:rsidRDefault="006756FA" w:rsidP="006756FA"/>
    <w:p w14:paraId="16AEFC48" w14:textId="77777777" w:rsidR="006756FA" w:rsidRDefault="006756FA" w:rsidP="006756FA"/>
    <w:p w14:paraId="52110CDA" w14:textId="77777777" w:rsidR="006756FA" w:rsidRDefault="006756FA" w:rsidP="006756FA"/>
    <w:p w14:paraId="7326F7F6" w14:textId="77777777" w:rsidR="006756FA" w:rsidRDefault="006756FA" w:rsidP="006756FA"/>
    <w:p w14:paraId="3903805E" w14:textId="77777777" w:rsidR="006756FA" w:rsidRDefault="006756FA" w:rsidP="006756FA"/>
    <w:p w14:paraId="5660747B" w14:textId="77777777" w:rsidR="006756FA" w:rsidRDefault="006756FA" w:rsidP="006756FA"/>
    <w:p w14:paraId="4D6186D2" w14:textId="77777777" w:rsidR="006756FA" w:rsidRDefault="006756FA" w:rsidP="006756FA"/>
    <w:p w14:paraId="317E14F6" w14:textId="77777777" w:rsidR="006756FA" w:rsidRDefault="006756FA" w:rsidP="006756FA"/>
    <w:p w14:paraId="4CF6DFB5" w14:textId="77777777" w:rsidR="006756FA" w:rsidRDefault="006756FA" w:rsidP="006756FA"/>
    <w:p w14:paraId="35F10164" w14:textId="77777777" w:rsidR="006756FA" w:rsidRDefault="006756FA" w:rsidP="006756FA"/>
    <w:p w14:paraId="79CF1C9C" w14:textId="5B569E5A" w:rsidR="006756FA" w:rsidRDefault="006756FA" w:rsidP="006756FA"/>
    <w:p w14:paraId="2505B86A" w14:textId="67808C8D" w:rsidR="00621755" w:rsidRDefault="00621755" w:rsidP="006756FA"/>
    <w:p w14:paraId="499CF974" w14:textId="261AB720" w:rsidR="00621755" w:rsidRDefault="00621755" w:rsidP="006756FA"/>
    <w:p w14:paraId="69F01440" w14:textId="3A45BBFC" w:rsidR="00621755" w:rsidRDefault="00621755" w:rsidP="006756FA"/>
    <w:p w14:paraId="20497922" w14:textId="3DB8C4E0" w:rsidR="00621755" w:rsidRDefault="00621755" w:rsidP="006756FA"/>
    <w:p w14:paraId="74658FB3" w14:textId="77777777" w:rsidR="00621755" w:rsidRDefault="00621755" w:rsidP="006756FA"/>
    <w:p w14:paraId="19899139" w14:textId="4AC0F4C4" w:rsidR="006756FA" w:rsidRDefault="006756FA" w:rsidP="006756FA"/>
    <w:p w14:paraId="677ADE8A" w14:textId="77777777" w:rsidR="006A26EE" w:rsidRDefault="006A26EE" w:rsidP="006756FA"/>
    <w:p w14:paraId="4D94F79F" w14:textId="77777777" w:rsidR="006756FA" w:rsidRDefault="006756FA" w:rsidP="006756FA"/>
    <w:p w14:paraId="66EC6647" w14:textId="77777777" w:rsidR="006756FA" w:rsidRDefault="006756FA" w:rsidP="006756FA"/>
    <w:p w14:paraId="610B8D2D" w14:textId="6FB83E14" w:rsidR="006756FA" w:rsidRDefault="006756FA" w:rsidP="006756FA">
      <w:pPr>
        <w:jc w:val="right"/>
      </w:pPr>
      <w:r>
        <w:lastRenderedPageBreak/>
        <w:t>Приложение 1 к Паспорту по страховому продукту</w:t>
      </w:r>
    </w:p>
    <w:p w14:paraId="1333E053" w14:textId="77777777" w:rsidR="006756FA" w:rsidRDefault="006756FA" w:rsidP="006756FA">
      <w:pPr>
        <w:jc w:val="right"/>
      </w:pPr>
      <w:r>
        <w:t>«</w:t>
      </w:r>
      <w:r w:rsidRPr="001A246E">
        <w:t>Страхование животных (обычное покрытие)</w:t>
      </w:r>
      <w:r>
        <w:t>»</w:t>
      </w:r>
    </w:p>
    <w:p w14:paraId="483195FC" w14:textId="77777777" w:rsidR="006756FA" w:rsidRDefault="006756FA" w:rsidP="006756FA">
      <w:pPr>
        <w:jc w:val="right"/>
      </w:pPr>
    </w:p>
    <w:p w14:paraId="3153C97A" w14:textId="77777777" w:rsidR="006756FA" w:rsidRDefault="006756FA" w:rsidP="006756FA">
      <w:pPr>
        <w:jc w:val="center"/>
        <w:rPr>
          <w:b/>
        </w:rPr>
      </w:pPr>
      <w:r w:rsidRPr="004501AA">
        <w:rPr>
          <w:b/>
        </w:rPr>
        <w:t>Список документов, необходимых для получения страховой выплаты</w:t>
      </w:r>
    </w:p>
    <w:p w14:paraId="76651A7E" w14:textId="77777777" w:rsidR="006756FA" w:rsidRDefault="006756FA" w:rsidP="006756FA">
      <w:pPr>
        <w:jc w:val="center"/>
        <w:rPr>
          <w:b/>
        </w:rPr>
      </w:pPr>
    </w:p>
    <w:p w14:paraId="1FB6576D" w14:textId="77777777" w:rsidR="006756FA" w:rsidRPr="004501AA" w:rsidRDefault="006756FA" w:rsidP="006756FA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гибели, вынужденного убоя в результате инфекционной болезни:</w:t>
      </w:r>
    </w:p>
    <w:p w14:paraId="3144A99F" w14:textId="77777777" w:rsidR="006756FA" w:rsidRDefault="006756FA" w:rsidP="006756FA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322BF501" w14:textId="77777777" w:rsidR="006756FA" w:rsidRDefault="006756FA" w:rsidP="006756FA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5B6302B3" w14:textId="77777777" w:rsidR="006756FA" w:rsidRDefault="006756FA" w:rsidP="006756FA">
      <w:pPr>
        <w:jc w:val="both"/>
      </w:pPr>
      <w:r>
        <w:t>– внутрихозяйственный акт об утилизации (уничтожении) павшего Объекта страхования;</w:t>
      </w:r>
    </w:p>
    <w:p w14:paraId="006B76FB" w14:textId="77777777" w:rsidR="006756FA" w:rsidRDefault="006756FA" w:rsidP="006756FA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35C02884" w14:textId="77777777" w:rsidR="006756FA" w:rsidRDefault="006756FA" w:rsidP="006756FA">
      <w:pPr>
        <w:jc w:val="both"/>
      </w:pPr>
      <w:r>
        <w:t>– акты клинических осмотров Объекта страхования;</w:t>
      </w:r>
    </w:p>
    <w:p w14:paraId="27DF25AD" w14:textId="77777777" w:rsidR="006756FA" w:rsidRDefault="006756FA" w:rsidP="006756FA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36B514FF" w14:textId="77777777" w:rsidR="006756FA" w:rsidRDefault="006756FA" w:rsidP="006756FA">
      <w:pPr>
        <w:jc w:val="both"/>
      </w:pPr>
      <w:r>
        <w:t>– амбулаторный журнал;</w:t>
      </w:r>
    </w:p>
    <w:p w14:paraId="5BF3487C" w14:textId="77777777" w:rsidR="006756FA" w:rsidRDefault="006756FA" w:rsidP="006756FA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Объекта страхования.</w:t>
      </w:r>
    </w:p>
    <w:p w14:paraId="1F30B2B0" w14:textId="77777777" w:rsidR="006756FA" w:rsidRPr="004501AA" w:rsidRDefault="006756FA" w:rsidP="006756FA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2A43C429" w14:textId="77777777" w:rsidR="006756FA" w:rsidRDefault="006756FA" w:rsidP="006756FA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04C9118B" w14:textId="77777777" w:rsidR="006756FA" w:rsidRDefault="006756FA" w:rsidP="006756FA">
      <w:pPr>
        <w:jc w:val="both"/>
      </w:pPr>
      <w:r>
        <w:t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Объекта страхования;</w:t>
      </w:r>
    </w:p>
    <w:p w14:paraId="30B2C143" w14:textId="77777777" w:rsidR="006756FA" w:rsidRDefault="006756FA" w:rsidP="006756FA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54ACF0EB" w14:textId="77777777" w:rsidR="006756FA" w:rsidRDefault="006756FA" w:rsidP="006756FA">
      <w:pPr>
        <w:jc w:val="both"/>
      </w:pPr>
      <w:r>
        <w:t>- справка и (или) заключение (при вынужденном убое) о невозможности дальнейшего использования Объекта страхования по назначению, выданная ветеринарным врачом хозяйства или ветеринарным инспектором района (города);</w:t>
      </w:r>
    </w:p>
    <w:p w14:paraId="09A34F73" w14:textId="77777777" w:rsidR="006756FA" w:rsidRDefault="006756FA" w:rsidP="006756FA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592BADB7" w14:textId="77777777" w:rsidR="006756FA" w:rsidRDefault="006756FA" w:rsidP="006756FA">
      <w:pPr>
        <w:jc w:val="both"/>
      </w:pPr>
      <w:r>
        <w:t>– лабораторное заключение об использовании мяса вынуждено убитого Объекта страхования в пищу или на промышленную переработку;</w:t>
      </w:r>
    </w:p>
    <w:p w14:paraId="7BB4357F" w14:textId="77777777" w:rsidR="006756FA" w:rsidRDefault="006756FA" w:rsidP="006756FA">
      <w:pPr>
        <w:jc w:val="both"/>
      </w:pPr>
      <w:r>
        <w:t>– акты клинических осмотров Объекта страхования;</w:t>
      </w:r>
    </w:p>
    <w:p w14:paraId="4B75382E" w14:textId="77777777" w:rsidR="006756FA" w:rsidRDefault="006756FA" w:rsidP="006756FA">
      <w:pPr>
        <w:jc w:val="both"/>
      </w:pPr>
      <w:r>
        <w:t>- амбулаторный журнал.</w:t>
      </w:r>
    </w:p>
    <w:p w14:paraId="6AF91E0A" w14:textId="77777777" w:rsidR="006756FA" w:rsidRPr="004501AA" w:rsidRDefault="006756FA" w:rsidP="006756FA">
      <w:pPr>
        <w:jc w:val="both"/>
        <w:rPr>
          <w:b/>
        </w:rPr>
      </w:pPr>
      <w:r w:rsidRPr="004501AA">
        <w:rPr>
          <w:b/>
        </w:rPr>
        <w:t>3. При несчастных случаях:</w:t>
      </w:r>
    </w:p>
    <w:p w14:paraId="720263F6" w14:textId="77777777" w:rsidR="006756FA" w:rsidRDefault="006756FA" w:rsidP="006756FA">
      <w:pPr>
        <w:jc w:val="both"/>
      </w:pPr>
      <w:r>
        <w:t>– справка (заключение) о смерти Объекта страхования или о невозможности его дальнейшего использования по назначению, выданная ветеринарным врачом хозяйства;</w:t>
      </w:r>
    </w:p>
    <w:p w14:paraId="60C1B7CC" w14:textId="77777777" w:rsidR="006756FA" w:rsidRDefault="006756FA" w:rsidP="006756FA">
      <w:pPr>
        <w:jc w:val="both"/>
      </w:pPr>
      <w:r>
        <w:t>– документы, оформленные компетентными органами по факту события;</w:t>
      </w:r>
    </w:p>
    <w:p w14:paraId="02B4E873" w14:textId="77777777" w:rsidR="006756FA" w:rsidRDefault="006756FA" w:rsidP="006756FA">
      <w:pPr>
        <w:jc w:val="both"/>
      </w:pPr>
      <w:r>
        <w:t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указанием причин их возникновения, причин падежа или вынужденного убоя, возраста и породы Объекта страхования;</w:t>
      </w:r>
    </w:p>
    <w:p w14:paraId="7146475C" w14:textId="77777777" w:rsidR="006756FA" w:rsidRDefault="006756FA" w:rsidP="006756FA">
      <w:pPr>
        <w:jc w:val="both"/>
      </w:pPr>
      <w:r>
        <w:lastRenderedPageBreak/>
        <w:t>– акт о направлении Объекта страхования на вынужденный убой;</w:t>
      </w:r>
    </w:p>
    <w:p w14:paraId="302C8E7C" w14:textId="77777777" w:rsidR="006756FA" w:rsidRDefault="006756FA" w:rsidP="006756FA">
      <w:pPr>
        <w:jc w:val="both"/>
      </w:pPr>
      <w:r>
        <w:t>– акт по результатам ветеринарно-санитарной экспертизы туши и внутренних органов Объекта страхования;</w:t>
      </w:r>
    </w:p>
    <w:p w14:paraId="3862F168" w14:textId="77777777" w:rsidR="006756FA" w:rsidRDefault="006756FA" w:rsidP="006756FA">
      <w:pPr>
        <w:jc w:val="both"/>
      </w:pPr>
      <w:r>
        <w:t>–амбулаторный журнал;</w:t>
      </w:r>
    </w:p>
    <w:p w14:paraId="46D3EBC3" w14:textId="77777777" w:rsidR="006756FA" w:rsidRDefault="006756FA" w:rsidP="006756FA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4B086E88" w14:textId="77777777" w:rsidR="006756FA" w:rsidRDefault="006756FA" w:rsidP="006756FA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1D853751" w14:textId="77777777" w:rsidR="006756FA" w:rsidRPr="004501AA" w:rsidRDefault="006756FA" w:rsidP="006756FA">
      <w:pPr>
        <w:pStyle w:val="af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случае опасных природных явлений и (или) стихийных бедствий:</w:t>
      </w:r>
    </w:p>
    <w:p w14:paraId="1AA7E516" w14:textId="77777777" w:rsidR="006756FA" w:rsidRDefault="006756FA" w:rsidP="006756FA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360C3B7C" w14:textId="77777777" w:rsidR="006756FA" w:rsidRPr="004501AA" w:rsidRDefault="006756FA" w:rsidP="006756FA">
      <w:pPr>
        <w:jc w:val="both"/>
        <w:rPr>
          <w:b/>
        </w:rPr>
      </w:pPr>
      <w:r w:rsidRPr="004501AA">
        <w:rPr>
          <w:b/>
        </w:rPr>
        <w:t xml:space="preserve">5. При пожаре: </w:t>
      </w:r>
    </w:p>
    <w:p w14:paraId="0E52CA42" w14:textId="77777777" w:rsidR="006756FA" w:rsidRDefault="006756FA" w:rsidP="006756FA">
      <w:pPr>
        <w:jc w:val="both"/>
      </w:pPr>
      <w:r>
        <w:t>– копия акта о пожаре из противопожарной службы МЧС;</w:t>
      </w:r>
    </w:p>
    <w:p w14:paraId="19260106" w14:textId="77777777" w:rsidR="006756FA" w:rsidRDefault="006756FA" w:rsidP="006756FA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6201FBC0" w14:textId="77777777" w:rsidR="006756FA" w:rsidRDefault="006756FA" w:rsidP="006756FA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0123D3EA" w14:textId="77777777" w:rsidR="006756FA" w:rsidRDefault="006756FA" w:rsidP="006756FA">
      <w:pPr>
        <w:jc w:val="both"/>
      </w:pPr>
      <w:r>
        <w:t>– протокол осмотра места происшествия;</w:t>
      </w:r>
    </w:p>
    <w:p w14:paraId="56855F58" w14:textId="77777777" w:rsidR="006756FA" w:rsidRDefault="006756FA" w:rsidP="006756FA">
      <w:pPr>
        <w:jc w:val="both"/>
      </w:pPr>
      <w:r>
        <w:t>– заключение испытательной пожарной лаборатории о причинах пожара;</w:t>
      </w:r>
    </w:p>
    <w:p w14:paraId="55A79AAB" w14:textId="77777777" w:rsidR="006756FA" w:rsidRDefault="006756FA" w:rsidP="006756FA">
      <w:pPr>
        <w:jc w:val="both"/>
      </w:pPr>
      <w:r>
        <w:t>– акт проверки соблюдения требований пожарной безопасности;</w:t>
      </w:r>
    </w:p>
    <w:p w14:paraId="19E5866A" w14:textId="77777777" w:rsidR="006756FA" w:rsidRDefault="006756FA" w:rsidP="006756FA">
      <w:pPr>
        <w:jc w:val="both"/>
      </w:pPr>
      <w:r>
        <w:t>– акт внутреннего расследования, проведенного по факту пожара;</w:t>
      </w:r>
    </w:p>
    <w:p w14:paraId="15624064" w14:textId="77777777" w:rsidR="006756FA" w:rsidRDefault="006756FA" w:rsidP="006756FA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754CF26C" w14:textId="77777777" w:rsidR="006756FA" w:rsidRDefault="006756FA" w:rsidP="006756FA">
      <w:pPr>
        <w:jc w:val="both"/>
      </w:pPr>
      <w:r>
        <w:t>– приказ и инструкцию о пожарной безопасности;</w:t>
      </w:r>
    </w:p>
    <w:p w14:paraId="23FD1EFC" w14:textId="77777777" w:rsidR="006756FA" w:rsidRDefault="006756FA" w:rsidP="006756FA">
      <w:pPr>
        <w:jc w:val="both"/>
      </w:pPr>
      <w:r>
        <w:t>– журнал проверок пожарной безопасности.</w:t>
      </w:r>
    </w:p>
    <w:p w14:paraId="409A65DD" w14:textId="77777777" w:rsidR="006756FA" w:rsidRPr="004501AA" w:rsidRDefault="006756FA" w:rsidP="006756FA">
      <w:pPr>
        <w:pStyle w:val="af2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случаях злоумышленных действий третьих лиц:</w:t>
      </w:r>
    </w:p>
    <w:p w14:paraId="7E42B196" w14:textId="77777777" w:rsidR="006756FA" w:rsidRDefault="006756FA" w:rsidP="006756FA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5FA3D3AE" w14:textId="77777777" w:rsidR="006756FA" w:rsidRDefault="006756FA" w:rsidP="006756FA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2AFCB4B8" w14:textId="77777777" w:rsidR="006756FA" w:rsidRDefault="006756FA" w:rsidP="006756FA">
      <w:pPr>
        <w:jc w:val="both"/>
      </w:pPr>
      <w:r>
        <w:t>– или копия постановления о приостановлении уголовного дела;</w:t>
      </w:r>
    </w:p>
    <w:p w14:paraId="3BADD002" w14:textId="77777777" w:rsidR="006756FA" w:rsidRDefault="006756FA" w:rsidP="006756FA">
      <w:pPr>
        <w:jc w:val="both"/>
      </w:pPr>
      <w:r>
        <w:t>– или копия постановления о прекращении уголовного дела;</w:t>
      </w:r>
    </w:p>
    <w:p w14:paraId="1611BC6A" w14:textId="77777777" w:rsidR="006756FA" w:rsidRDefault="006756FA" w:rsidP="006756FA">
      <w:pPr>
        <w:jc w:val="both"/>
      </w:pPr>
      <w:r>
        <w:t>– постановление либо справка об административном правонарушении;</w:t>
      </w:r>
    </w:p>
    <w:p w14:paraId="4175E043" w14:textId="77777777" w:rsidR="006756FA" w:rsidRPr="00BE0F71" w:rsidRDefault="006756FA" w:rsidP="006756FA">
      <w:pPr>
        <w:jc w:val="both"/>
      </w:pPr>
      <w:r>
        <w:t xml:space="preserve">- </w:t>
      </w:r>
      <w:r w:rsidRPr="00BE0F71">
        <w:t xml:space="preserve">при обеспечении охраны </w:t>
      </w:r>
      <w:r>
        <w:t xml:space="preserve">Объекта страхования </w:t>
      </w:r>
      <w:r w:rsidRPr="00BE0F71">
        <w:t xml:space="preserve">силами сторонней организации - договор с охранным предприятием или вневедомственной охраной на осуществление охраны </w:t>
      </w:r>
      <w:r>
        <w:t>Объекта страхования</w:t>
      </w:r>
      <w:r w:rsidRPr="00BE0F71">
        <w:t xml:space="preserve">; </w:t>
      </w:r>
    </w:p>
    <w:p w14:paraId="62293531" w14:textId="77777777" w:rsidR="006756FA" w:rsidRDefault="006756FA" w:rsidP="006756FA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61EA843F" w14:textId="77777777" w:rsidR="006756FA" w:rsidRDefault="006756FA" w:rsidP="006756FA">
      <w:pPr>
        <w:jc w:val="both"/>
      </w:pPr>
      <w:r>
        <w:t>- при обеспечении охраны Объекта страхования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</w:t>
      </w:r>
      <w:r w:rsidRPr="00233F6C">
        <w:t>или подобные документы сотрудников службы охраны Страхователя)</w:t>
      </w:r>
      <w:r>
        <w:t>.</w:t>
      </w:r>
    </w:p>
    <w:p w14:paraId="7CE050DB" w14:textId="77777777" w:rsidR="006756FA" w:rsidRDefault="006756FA" w:rsidP="006756FA">
      <w:pPr>
        <w:jc w:val="both"/>
      </w:pPr>
      <w:r w:rsidRPr="004501AA">
        <w:rPr>
          <w:b/>
        </w:rPr>
        <w:t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Приказом Министра сельского хозяйства Республики Казахстан от «30» октября 2014 г. № 7-1/559</w:t>
      </w:r>
      <w:r>
        <w:t>:</w:t>
      </w:r>
    </w:p>
    <w:p w14:paraId="448AD7F2" w14:textId="77777777" w:rsidR="006756FA" w:rsidRDefault="006756FA" w:rsidP="006756FA">
      <w:pPr>
        <w:jc w:val="both"/>
      </w:pPr>
      <w:r>
        <w:lastRenderedPageBreak/>
        <w:t>– Постановление Главного государственного ветеринарно-санитарного инспектора Республики Казахстан об изъятии Объекта страхования, представляющих опасность для здоровья животных и человека;</w:t>
      </w:r>
    </w:p>
    <w:p w14:paraId="1D8B3875" w14:textId="77777777" w:rsidR="006756FA" w:rsidRDefault="006756FA" w:rsidP="006756FA">
      <w:pPr>
        <w:jc w:val="both"/>
      </w:pPr>
      <w:r>
        <w:t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Объекта страхования, представляющих опасность для здоровья животных и человека;</w:t>
      </w:r>
    </w:p>
    <w:p w14:paraId="0101964E" w14:textId="77777777" w:rsidR="006756FA" w:rsidRDefault="006756FA" w:rsidP="006756FA">
      <w:pPr>
        <w:jc w:val="both"/>
      </w:pPr>
      <w:r>
        <w:t>- Акт на изъятие животных, продукции и сырья животного происхождения, представляющих опасность для здоровья животных и человека;</w:t>
      </w:r>
    </w:p>
    <w:p w14:paraId="34EFF1D9" w14:textId="77777777" w:rsidR="006756FA" w:rsidRDefault="006756FA" w:rsidP="006756FA">
      <w:pPr>
        <w:jc w:val="both"/>
      </w:pPr>
      <w:r>
        <w:t>- Постановление Государственный ветеринарно-санитарный инспектор района (города) об изъятии Объекта страхования, продукции и сырья животного происхождения, представляющие опасность для здоровья животных и человека;</w:t>
      </w:r>
    </w:p>
    <w:p w14:paraId="741DDE8F" w14:textId="77777777" w:rsidR="006756FA" w:rsidRDefault="006756FA" w:rsidP="006756FA">
      <w:pPr>
        <w:jc w:val="both"/>
      </w:pPr>
      <w:r>
        <w:t>- Акт об уничтожении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38EFF94A" w14:textId="77777777" w:rsidR="006756FA" w:rsidRDefault="006756FA" w:rsidP="006756FA">
      <w:pPr>
        <w:jc w:val="both"/>
      </w:pPr>
      <w:r>
        <w:t>- Акт о сдаче на переработку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693B6C50" w14:textId="77777777" w:rsidR="006756FA" w:rsidRDefault="006756FA" w:rsidP="006756FA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Объекта страхования на территории страхования и сопроводительные письма к направленным для исследований в лабораторию образцам;</w:t>
      </w:r>
    </w:p>
    <w:p w14:paraId="27B73080" w14:textId="77777777" w:rsidR="006756FA" w:rsidRDefault="006756FA" w:rsidP="006756FA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39CC6682" w14:textId="77777777" w:rsidR="006756FA" w:rsidRDefault="006756FA" w:rsidP="006756FA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7185520E" w14:textId="77777777" w:rsidR="006756FA" w:rsidRDefault="006756FA" w:rsidP="006756FA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22A9D235" w14:textId="77777777" w:rsidR="006756FA" w:rsidRDefault="006756FA" w:rsidP="006756FA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67F1FD1D" w14:textId="77777777" w:rsidR="006756FA" w:rsidRDefault="006756FA" w:rsidP="006756FA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498834C6" w14:textId="77777777" w:rsidR="006756FA" w:rsidRDefault="006756FA" w:rsidP="006756FA">
      <w:pPr>
        <w:jc w:val="both"/>
      </w:pPr>
      <w:r>
        <w:t>– амбулаторный журнал;</w:t>
      </w:r>
    </w:p>
    <w:p w14:paraId="095D77B6" w14:textId="77777777" w:rsidR="006756FA" w:rsidRDefault="006756FA" w:rsidP="006756FA">
      <w:pPr>
        <w:jc w:val="both"/>
      </w:pPr>
      <w:r>
        <w:t>– копию обращения за компенсацией убытков к общественными, государственными или иными организациями, или к специальным государственным, общественным фондам по ликвидации эпизоотических очагов, чрезвычайных ситуаций или иным подобным фондам и полученный ответ (при наличии).</w:t>
      </w:r>
    </w:p>
    <w:p w14:paraId="61C6242F" w14:textId="77777777" w:rsidR="006756FA" w:rsidRDefault="006756FA" w:rsidP="006756FA">
      <w:pPr>
        <w:jc w:val="both"/>
      </w:pPr>
      <w:r>
        <w:t xml:space="preserve"> </w:t>
      </w:r>
    </w:p>
    <w:p w14:paraId="0966F937" w14:textId="77777777" w:rsidR="006756FA" w:rsidRPr="004501AA" w:rsidRDefault="006756FA" w:rsidP="006756FA">
      <w:pPr>
        <w:jc w:val="both"/>
        <w:rPr>
          <w:b/>
        </w:rPr>
      </w:pPr>
      <w:r w:rsidRPr="004501AA">
        <w:rPr>
          <w:b/>
        </w:rPr>
        <w:t xml:space="preserve">Во всех случаях: </w:t>
      </w:r>
    </w:p>
    <w:p w14:paraId="4E737A29" w14:textId="77777777" w:rsidR="006756FA" w:rsidRDefault="006756FA" w:rsidP="006756FA">
      <w:pPr>
        <w:jc w:val="both"/>
      </w:pPr>
      <w:r>
        <w:t>- копия договора страхования;</w:t>
      </w:r>
    </w:p>
    <w:p w14:paraId="3F22662A" w14:textId="77777777" w:rsidR="006756FA" w:rsidRDefault="006756FA" w:rsidP="006756FA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25B628FC" w14:textId="77777777" w:rsidR="006756FA" w:rsidRDefault="006756FA" w:rsidP="006756FA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584F0936" w14:textId="77777777" w:rsidR="006756FA" w:rsidRDefault="006756FA" w:rsidP="006756FA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6B214943" w14:textId="77777777" w:rsidR="006756FA" w:rsidRDefault="006756FA" w:rsidP="006756FA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770477B6" w14:textId="77777777" w:rsidR="006756FA" w:rsidRDefault="006756FA" w:rsidP="006756FA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0171825F" w14:textId="77777777" w:rsidR="006756FA" w:rsidRDefault="006756FA" w:rsidP="006756FA">
      <w:pPr>
        <w:jc w:val="both"/>
      </w:pPr>
      <w:r>
        <w:lastRenderedPageBreak/>
        <w:t>- документы, подтверждающие стоимость Объекта страхования;</w:t>
      </w:r>
    </w:p>
    <w:p w14:paraId="7AA336B9" w14:textId="77777777" w:rsidR="006756FA" w:rsidRDefault="006756FA" w:rsidP="006756FA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62774A99" w14:textId="77777777" w:rsidR="006756FA" w:rsidRDefault="006756FA" w:rsidP="006756FA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1575AA79" w14:textId="77777777" w:rsidR="006756FA" w:rsidRDefault="006756FA" w:rsidP="006756FA">
      <w:pPr>
        <w:jc w:val="both"/>
      </w:pPr>
      <w:r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5E19A418" w14:textId="77777777" w:rsidR="006756FA" w:rsidRDefault="006756FA" w:rsidP="006756FA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18B91925" w14:textId="77777777" w:rsidR="006756FA" w:rsidRDefault="006756FA" w:rsidP="006756FA">
      <w:pPr>
        <w:jc w:val="both"/>
      </w:pPr>
      <w:r>
        <w:t>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10064D8D" w14:textId="77777777" w:rsidR="006756FA" w:rsidRDefault="006756FA" w:rsidP="006756FA"/>
    <w:p w14:paraId="5CD9DB09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CB4C6AE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E36D5F5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8BADC31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39E0285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FD35D10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AA62A38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3AE8666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966F203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D5F39B4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935755A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2E3B1B2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424D5C0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42909A8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56442E1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2668B35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2F71F16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D7056A0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9B81B7A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70311FA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  <w:bookmarkStart w:id="0" w:name="_GoBack"/>
      <w:bookmarkEnd w:id="0"/>
    </w:p>
    <w:sectPr w:rsidR="006756FA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A3770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1F94-1C72-49C1-9CCB-BC9FAF6B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2643</Words>
  <Characters>19542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2022-09-08T07:00:00Z</dcterms:modified>
</cp:coreProperties>
</file>